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61FA" w:rsidRPr="005B7C63" w:rsidRDefault="007B61FA" w:rsidP="007B61FA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Lato" w:hAnsi="Lato" w:cs="Lato"/>
          <w:color w:val="000000"/>
          <w:sz w:val="20"/>
          <w:szCs w:val="20"/>
        </w:rPr>
      </w:pPr>
      <w:bookmarkStart w:id="0" w:name="_Hlk57325211"/>
      <w:r>
        <w:rPr>
          <w:rFonts w:ascii="Lato" w:hAnsi="Lato" w:cs="Lato"/>
          <w:b/>
          <w:bCs/>
          <w:color w:val="000000"/>
          <w:sz w:val="20"/>
          <w:szCs w:val="20"/>
        </w:rPr>
        <w:t>Załącznik nr 5</w:t>
      </w:r>
      <w:r w:rsidRPr="005B7C63">
        <w:rPr>
          <w:rFonts w:ascii="Lato" w:hAnsi="Lato" w:cs="Lato"/>
          <w:b/>
          <w:bCs/>
          <w:color w:val="000000"/>
          <w:sz w:val="20"/>
          <w:szCs w:val="20"/>
        </w:rPr>
        <w:t xml:space="preserve"> do </w:t>
      </w:r>
      <w:r>
        <w:rPr>
          <w:rFonts w:ascii="Lato" w:hAnsi="Lato" w:cs="Lato"/>
          <w:b/>
          <w:bCs/>
          <w:color w:val="000000"/>
          <w:sz w:val="20"/>
          <w:szCs w:val="20"/>
        </w:rPr>
        <w:t>SWZ</w:t>
      </w:r>
      <w:r w:rsidRPr="005B7C63">
        <w:rPr>
          <w:rFonts w:ascii="Lato" w:hAnsi="Lato" w:cs="Lato"/>
          <w:b/>
          <w:bCs/>
          <w:color w:val="000000"/>
          <w:sz w:val="20"/>
          <w:szCs w:val="20"/>
        </w:rPr>
        <w:t xml:space="preserve">– wzór </w:t>
      </w:r>
    </w:p>
    <w:p w:rsidR="007B61FA" w:rsidRDefault="007B61FA" w:rsidP="007B61FA">
      <w:pPr>
        <w:autoSpaceDE w:val="0"/>
        <w:autoSpaceDN w:val="0"/>
        <w:adjustRightInd w:val="0"/>
        <w:spacing w:after="0" w:line="240" w:lineRule="auto"/>
        <w:rPr>
          <w:rFonts w:ascii="Lato" w:hAnsi="Lato" w:cs="Lato"/>
          <w:color w:val="000000"/>
          <w:sz w:val="20"/>
          <w:szCs w:val="20"/>
        </w:rPr>
      </w:pPr>
    </w:p>
    <w:p w:rsidR="007B61FA" w:rsidRPr="00EA5E71" w:rsidRDefault="007B61FA" w:rsidP="007B61FA">
      <w:pPr>
        <w:autoSpaceDE w:val="0"/>
        <w:autoSpaceDN w:val="0"/>
        <w:adjustRightInd w:val="0"/>
        <w:spacing w:after="0"/>
        <w:rPr>
          <w:rFonts w:ascii="Lato" w:eastAsia="Calibri" w:hAnsi="Lato"/>
          <w:color w:val="000000"/>
          <w:sz w:val="20"/>
          <w:szCs w:val="20"/>
        </w:rPr>
      </w:pPr>
      <w:r w:rsidRPr="00EA5E71">
        <w:rPr>
          <w:rFonts w:ascii="Lato" w:eastAsia="Calibri" w:hAnsi="Lato"/>
          <w:b/>
          <w:bCs/>
          <w:color w:val="000000"/>
          <w:sz w:val="20"/>
          <w:szCs w:val="20"/>
        </w:rPr>
        <w:t xml:space="preserve">Wykonawca:                                                           </w:t>
      </w:r>
      <w:r w:rsidRPr="00EA5E71">
        <w:rPr>
          <w:rFonts w:ascii="Lato" w:eastAsia="Calibri" w:hAnsi="Lato"/>
          <w:b/>
          <w:bCs/>
          <w:color w:val="000000"/>
          <w:sz w:val="20"/>
          <w:szCs w:val="20"/>
        </w:rPr>
        <w:tab/>
      </w:r>
      <w:r w:rsidRPr="00EA5E71">
        <w:rPr>
          <w:rFonts w:ascii="Lato" w:eastAsia="Calibri" w:hAnsi="Lato"/>
          <w:b/>
          <w:bCs/>
          <w:color w:val="000000"/>
          <w:sz w:val="20"/>
          <w:szCs w:val="20"/>
        </w:rPr>
        <w:tab/>
      </w:r>
    </w:p>
    <w:p w:rsidR="007B61FA" w:rsidRPr="00EA5E71" w:rsidRDefault="007B61FA" w:rsidP="007B61FA">
      <w:pPr>
        <w:autoSpaceDE w:val="0"/>
        <w:autoSpaceDN w:val="0"/>
        <w:adjustRightInd w:val="0"/>
        <w:spacing w:after="0"/>
        <w:rPr>
          <w:rFonts w:ascii="Lato" w:eastAsia="Calibri" w:hAnsi="Lato"/>
          <w:color w:val="000000"/>
          <w:sz w:val="20"/>
          <w:szCs w:val="20"/>
        </w:rPr>
      </w:pPr>
      <w:r w:rsidRPr="00EA5E71">
        <w:rPr>
          <w:rFonts w:ascii="Lato" w:eastAsia="Calibri" w:hAnsi="Lato"/>
          <w:color w:val="000000"/>
          <w:sz w:val="20"/>
          <w:szCs w:val="20"/>
        </w:rPr>
        <w:t xml:space="preserve">……………………………………                             </w:t>
      </w:r>
      <w:r w:rsidRPr="00EA5E71">
        <w:rPr>
          <w:rFonts w:ascii="Lato" w:eastAsia="Calibri" w:hAnsi="Lato"/>
          <w:color w:val="000000"/>
          <w:sz w:val="20"/>
          <w:szCs w:val="20"/>
        </w:rPr>
        <w:tab/>
        <w:t xml:space="preserve">  </w:t>
      </w:r>
      <w:r w:rsidRPr="00EA5E71">
        <w:rPr>
          <w:rFonts w:ascii="Lato" w:eastAsia="Calibri" w:hAnsi="Lato"/>
          <w:color w:val="000000"/>
          <w:sz w:val="20"/>
          <w:szCs w:val="20"/>
        </w:rPr>
        <w:tab/>
      </w:r>
    </w:p>
    <w:p w:rsidR="007B61FA" w:rsidRPr="00EA5E71" w:rsidRDefault="007B61FA" w:rsidP="007B61FA">
      <w:pPr>
        <w:autoSpaceDE w:val="0"/>
        <w:autoSpaceDN w:val="0"/>
        <w:adjustRightInd w:val="0"/>
        <w:spacing w:after="0"/>
        <w:rPr>
          <w:rFonts w:ascii="Lato" w:eastAsia="Calibri" w:hAnsi="Lato"/>
          <w:color w:val="000000"/>
          <w:sz w:val="20"/>
          <w:szCs w:val="20"/>
        </w:rPr>
      </w:pPr>
      <w:r w:rsidRPr="00EA5E71">
        <w:rPr>
          <w:rFonts w:ascii="Lato" w:eastAsia="Calibri" w:hAnsi="Lato"/>
          <w:color w:val="000000"/>
          <w:sz w:val="20"/>
          <w:szCs w:val="20"/>
        </w:rPr>
        <w:t xml:space="preserve">……………………………………                             </w:t>
      </w:r>
      <w:r w:rsidRPr="00EA5E71">
        <w:rPr>
          <w:rFonts w:ascii="Lato" w:eastAsia="Calibri" w:hAnsi="Lato"/>
          <w:color w:val="000000"/>
          <w:sz w:val="20"/>
          <w:szCs w:val="20"/>
        </w:rPr>
        <w:tab/>
        <w:t xml:space="preserve"> </w:t>
      </w:r>
      <w:r w:rsidRPr="00EA5E71">
        <w:rPr>
          <w:rFonts w:ascii="Lato" w:eastAsia="Calibri" w:hAnsi="Lato"/>
          <w:color w:val="000000"/>
          <w:sz w:val="20"/>
          <w:szCs w:val="20"/>
        </w:rPr>
        <w:tab/>
      </w:r>
    </w:p>
    <w:p w:rsidR="007B61FA" w:rsidRPr="00EA5E71" w:rsidRDefault="007B61FA" w:rsidP="007B61FA">
      <w:pPr>
        <w:autoSpaceDE w:val="0"/>
        <w:autoSpaceDN w:val="0"/>
        <w:adjustRightInd w:val="0"/>
        <w:spacing w:after="0"/>
        <w:rPr>
          <w:rFonts w:ascii="Lato" w:eastAsia="Calibri" w:hAnsi="Lato"/>
          <w:color w:val="000000"/>
          <w:sz w:val="20"/>
          <w:szCs w:val="20"/>
        </w:rPr>
      </w:pPr>
      <w:r w:rsidRPr="00EA5E71">
        <w:rPr>
          <w:rFonts w:ascii="Lato" w:eastAsia="Calibri" w:hAnsi="Lato"/>
          <w:color w:val="000000"/>
          <w:sz w:val="20"/>
          <w:szCs w:val="20"/>
        </w:rPr>
        <w:t xml:space="preserve">……………………………………                            </w:t>
      </w:r>
      <w:r w:rsidRPr="00EA5E71">
        <w:rPr>
          <w:rFonts w:ascii="Lato" w:eastAsia="Calibri" w:hAnsi="Lato"/>
          <w:color w:val="000000"/>
          <w:sz w:val="20"/>
          <w:szCs w:val="20"/>
        </w:rPr>
        <w:tab/>
        <w:t xml:space="preserve"> </w:t>
      </w:r>
      <w:r w:rsidRPr="00EA5E71">
        <w:rPr>
          <w:rFonts w:ascii="Lato" w:eastAsia="Calibri" w:hAnsi="Lato"/>
          <w:color w:val="000000"/>
          <w:sz w:val="20"/>
          <w:szCs w:val="20"/>
        </w:rPr>
        <w:tab/>
      </w:r>
    </w:p>
    <w:p w:rsidR="007B61FA" w:rsidRPr="00EA5E71" w:rsidRDefault="007B61FA" w:rsidP="007B61FA">
      <w:pPr>
        <w:autoSpaceDE w:val="0"/>
        <w:autoSpaceDN w:val="0"/>
        <w:adjustRightInd w:val="0"/>
        <w:rPr>
          <w:rFonts w:ascii="Lato" w:eastAsia="Calibri" w:hAnsi="Lato"/>
          <w:color w:val="000000"/>
          <w:sz w:val="20"/>
          <w:szCs w:val="20"/>
        </w:rPr>
      </w:pPr>
      <w:r w:rsidRPr="00EA5E71">
        <w:rPr>
          <w:rFonts w:ascii="Lato" w:eastAsia="Calibri" w:hAnsi="Lato"/>
          <w:i/>
          <w:iCs/>
          <w:color w:val="000000"/>
          <w:sz w:val="20"/>
          <w:szCs w:val="20"/>
        </w:rPr>
        <w:t xml:space="preserve">(pełna nazwa/firma, adres)                                                             </w:t>
      </w:r>
    </w:p>
    <w:bookmarkEnd w:id="0"/>
    <w:p w:rsidR="007B61FA" w:rsidRPr="00EA5E71" w:rsidRDefault="007B61FA" w:rsidP="007B61FA">
      <w:pPr>
        <w:spacing w:before="120" w:after="120"/>
        <w:jc w:val="center"/>
        <w:rPr>
          <w:rFonts w:ascii="Lato" w:hAnsi="Lato"/>
          <w:b/>
          <w:sz w:val="20"/>
          <w:u w:val="single"/>
        </w:rPr>
      </w:pPr>
    </w:p>
    <w:p w:rsidR="007B61FA" w:rsidRPr="000C2AF3" w:rsidRDefault="007B61FA" w:rsidP="007B61FA">
      <w:pPr>
        <w:shd w:val="clear" w:color="auto" w:fill="D9D9D9" w:themeFill="background1" w:themeFillShade="D9"/>
        <w:spacing w:before="120" w:after="120"/>
        <w:jc w:val="center"/>
        <w:rPr>
          <w:rFonts w:ascii="Lato" w:hAnsi="Lato"/>
          <w:b/>
          <w:sz w:val="20"/>
        </w:rPr>
      </w:pPr>
      <w:r w:rsidRPr="000C2AF3">
        <w:rPr>
          <w:rFonts w:ascii="Lato" w:hAnsi="Lato"/>
          <w:b/>
          <w:sz w:val="20"/>
        </w:rPr>
        <w:t xml:space="preserve">OŚWIADCZENIE WYKONAWCY </w:t>
      </w:r>
    </w:p>
    <w:p w:rsidR="007B61FA" w:rsidRDefault="007B61FA" w:rsidP="007B61FA">
      <w:pPr>
        <w:spacing w:before="120" w:after="120"/>
        <w:jc w:val="center"/>
        <w:rPr>
          <w:rFonts w:ascii="Lato" w:hAnsi="Lato"/>
          <w:sz w:val="20"/>
        </w:rPr>
      </w:pPr>
      <w:r w:rsidRPr="000C2AF3">
        <w:rPr>
          <w:rFonts w:ascii="Lato" w:hAnsi="Lato"/>
          <w:sz w:val="20"/>
        </w:rPr>
        <w:t xml:space="preserve">na potwierdzenie spełniania warunku udziału w postępowaniu, określonego w pkt 5.1.1. </w:t>
      </w:r>
      <w:r>
        <w:rPr>
          <w:rFonts w:ascii="Lato" w:hAnsi="Lato"/>
          <w:sz w:val="20"/>
        </w:rPr>
        <w:t>SWZ</w:t>
      </w:r>
    </w:p>
    <w:p w:rsidR="007B61FA" w:rsidRPr="007B61FA" w:rsidRDefault="007B61FA" w:rsidP="007B61FA">
      <w:pPr>
        <w:spacing w:before="120" w:after="120"/>
        <w:ind w:firstLine="708"/>
        <w:jc w:val="both"/>
        <w:rPr>
          <w:rFonts w:ascii="Lato" w:hAnsi="Lato"/>
          <w:sz w:val="20"/>
        </w:rPr>
      </w:pPr>
    </w:p>
    <w:p w:rsidR="007B61FA" w:rsidRPr="007B61FA" w:rsidRDefault="007B61FA" w:rsidP="007B61FA">
      <w:pPr>
        <w:spacing w:before="120" w:after="120" w:line="360" w:lineRule="auto"/>
        <w:ind w:firstLine="709"/>
        <w:jc w:val="both"/>
        <w:rPr>
          <w:rFonts w:ascii="Lato" w:hAnsi="Lato"/>
          <w:b/>
          <w:sz w:val="20"/>
        </w:rPr>
      </w:pPr>
      <w:bookmarkStart w:id="1" w:name="_GoBack"/>
      <w:bookmarkEnd w:id="1"/>
      <w:r w:rsidRPr="007B61FA">
        <w:rPr>
          <w:rFonts w:ascii="Lato" w:hAnsi="Lato"/>
          <w:sz w:val="20"/>
          <w:szCs w:val="20"/>
        </w:rPr>
        <w:t>Oświadczam, że spełniam warunek udziału w postępowaniu (posiadam uprawnienia do prowadzenia określonej działalności gospodarczej lub zawodowej), tj.</w:t>
      </w:r>
      <w:r>
        <w:rPr>
          <w:rFonts w:ascii="Lato" w:hAnsi="Lato"/>
          <w:sz w:val="20"/>
          <w:szCs w:val="20"/>
        </w:rPr>
        <w:t>:</w:t>
      </w:r>
      <w:r w:rsidRPr="007B61FA">
        <w:rPr>
          <w:rFonts w:ascii="Lato" w:hAnsi="Lato"/>
          <w:sz w:val="20"/>
          <w:szCs w:val="20"/>
        </w:rPr>
        <w:t> </w:t>
      </w:r>
      <w:r w:rsidRPr="007B61FA">
        <w:rPr>
          <w:rFonts w:ascii="Lato" w:hAnsi="Lato"/>
          <w:b/>
          <w:sz w:val="20"/>
        </w:rPr>
        <w:t xml:space="preserve">zostałem wpisany do Rejestru Podmiotów Wykonujących Działalność Leczniczą, zgodnie z ustawą z dnia 15 kwietnia 2011 r. </w:t>
      </w:r>
      <w:r w:rsidRPr="007B61FA">
        <w:rPr>
          <w:rFonts w:ascii="Lato" w:hAnsi="Lato"/>
          <w:b/>
          <w:sz w:val="20"/>
        </w:rPr>
        <w:br/>
        <w:t>o działalności leczniczej (</w:t>
      </w:r>
      <w:proofErr w:type="spellStart"/>
      <w:r w:rsidRPr="007B61FA">
        <w:rPr>
          <w:rFonts w:ascii="Lato" w:hAnsi="Lato"/>
          <w:b/>
          <w:sz w:val="20"/>
        </w:rPr>
        <w:t>t</w:t>
      </w:r>
      <w:r w:rsidR="00EF6E55">
        <w:rPr>
          <w:rFonts w:ascii="Lato" w:hAnsi="Lato"/>
          <w:b/>
          <w:sz w:val="20"/>
        </w:rPr>
        <w:t>.j</w:t>
      </w:r>
      <w:proofErr w:type="spellEnd"/>
      <w:r w:rsidR="00EF6E55">
        <w:rPr>
          <w:rFonts w:ascii="Lato" w:hAnsi="Lato"/>
          <w:b/>
          <w:sz w:val="20"/>
        </w:rPr>
        <w:t>.</w:t>
      </w:r>
      <w:r w:rsidRPr="007B61FA">
        <w:rPr>
          <w:rFonts w:ascii="Lato" w:hAnsi="Lato"/>
          <w:b/>
          <w:sz w:val="20"/>
        </w:rPr>
        <w:t xml:space="preserve"> Dz. U. z 202</w:t>
      </w:r>
      <w:r w:rsidR="00FB5545">
        <w:rPr>
          <w:rFonts w:ascii="Lato" w:hAnsi="Lato"/>
          <w:b/>
          <w:sz w:val="20"/>
        </w:rPr>
        <w:t>5</w:t>
      </w:r>
      <w:r w:rsidRPr="007B61FA">
        <w:rPr>
          <w:rFonts w:ascii="Lato" w:hAnsi="Lato"/>
          <w:b/>
          <w:sz w:val="20"/>
        </w:rPr>
        <w:t xml:space="preserve"> r. poz. </w:t>
      </w:r>
      <w:r w:rsidR="00FB5545" w:rsidRPr="008F23A1">
        <w:rPr>
          <w:rFonts w:ascii="Lato" w:hAnsi="Lato"/>
          <w:b/>
          <w:sz w:val="20"/>
        </w:rPr>
        <w:t>450</w:t>
      </w:r>
      <w:r w:rsidRPr="008F23A1">
        <w:rPr>
          <w:rFonts w:ascii="Lato" w:hAnsi="Lato"/>
          <w:b/>
          <w:sz w:val="20"/>
        </w:rPr>
        <w:t xml:space="preserve"> ze zm.), pod</w:t>
      </w:r>
      <w:r w:rsidRPr="007B61FA">
        <w:rPr>
          <w:rFonts w:ascii="Lato" w:hAnsi="Lato"/>
          <w:b/>
          <w:sz w:val="20"/>
        </w:rPr>
        <w:t xml:space="preserve"> nr ………………………………………… (wskazać numer wpisu/księgi rejestrowej). </w:t>
      </w:r>
    </w:p>
    <w:p w:rsidR="007B61FA" w:rsidRPr="005B7C63" w:rsidRDefault="007B61FA" w:rsidP="007B61FA">
      <w:pPr>
        <w:spacing w:after="0" w:line="240" w:lineRule="auto"/>
        <w:ind w:left="360" w:firstLine="2700"/>
        <w:jc w:val="center"/>
        <w:rPr>
          <w:rFonts w:ascii="Lato" w:eastAsia="Times New Roman" w:hAnsi="Lato" w:cs="Times New Roman"/>
          <w:sz w:val="18"/>
          <w:szCs w:val="18"/>
          <w:lang w:eastAsia="pl-PL"/>
        </w:rPr>
      </w:pPr>
    </w:p>
    <w:p w:rsidR="007B61FA" w:rsidRDefault="007B61FA" w:rsidP="007B61FA">
      <w:pPr>
        <w:rPr>
          <w:rFonts w:eastAsia="Times New Roman"/>
          <w:b/>
          <w:iCs/>
          <w:sz w:val="24"/>
          <w:szCs w:val="24"/>
          <w:u w:val="single"/>
          <w:lang w:eastAsia="pl-PL"/>
        </w:rPr>
      </w:pPr>
    </w:p>
    <w:p w:rsidR="007B61FA" w:rsidRPr="0086510F" w:rsidRDefault="007B61FA" w:rsidP="007B61FA">
      <w:pPr>
        <w:spacing w:before="120" w:after="120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 LUB PODPISEM ZAUFANYM LUB PODPISEM OSOBISTYM</w:t>
      </w:r>
    </w:p>
    <w:p w:rsidR="00FC3D98" w:rsidRDefault="00FC3D98" w:rsidP="00FC3D98">
      <w:pPr>
        <w:spacing w:after="0" w:line="240" w:lineRule="auto"/>
        <w:jc w:val="both"/>
        <w:rPr>
          <w:rFonts w:eastAsia="Times New Roman"/>
          <w:i/>
          <w:sz w:val="18"/>
          <w:szCs w:val="18"/>
          <w:lang w:eastAsia="pl-PL"/>
        </w:rPr>
      </w:pPr>
    </w:p>
    <w:p w:rsidR="00FC3D98" w:rsidRDefault="00FC3D98" w:rsidP="00FC3D98">
      <w:pPr>
        <w:spacing w:after="0" w:line="240" w:lineRule="auto"/>
        <w:jc w:val="both"/>
        <w:rPr>
          <w:rFonts w:eastAsia="Times New Roman"/>
          <w:i/>
          <w:sz w:val="18"/>
          <w:szCs w:val="18"/>
          <w:lang w:eastAsia="pl-PL"/>
        </w:rPr>
      </w:pPr>
    </w:p>
    <w:p w:rsidR="00FC3D98" w:rsidRDefault="00FC3D98" w:rsidP="00FC3D98">
      <w:pPr>
        <w:spacing w:after="0" w:line="240" w:lineRule="auto"/>
        <w:jc w:val="both"/>
        <w:rPr>
          <w:rFonts w:eastAsia="Times New Roman"/>
          <w:i/>
          <w:sz w:val="18"/>
          <w:szCs w:val="18"/>
          <w:lang w:eastAsia="pl-PL"/>
        </w:rPr>
      </w:pPr>
    </w:p>
    <w:p w:rsidR="00FC3D98" w:rsidRDefault="00FC3D98" w:rsidP="00FC3D98">
      <w:pPr>
        <w:spacing w:after="0" w:line="240" w:lineRule="auto"/>
        <w:jc w:val="both"/>
        <w:rPr>
          <w:rFonts w:eastAsia="Times New Roman"/>
          <w:i/>
          <w:sz w:val="18"/>
          <w:szCs w:val="18"/>
          <w:lang w:eastAsia="pl-PL"/>
        </w:rPr>
      </w:pPr>
    </w:p>
    <w:p w:rsidR="00FC3D98" w:rsidRDefault="00FC3D98" w:rsidP="00FC3D98">
      <w:pPr>
        <w:spacing w:after="0" w:line="240" w:lineRule="auto"/>
        <w:jc w:val="both"/>
        <w:rPr>
          <w:rFonts w:eastAsia="Times New Roman"/>
          <w:i/>
          <w:sz w:val="18"/>
          <w:szCs w:val="18"/>
          <w:lang w:eastAsia="pl-PL"/>
        </w:rPr>
      </w:pPr>
    </w:p>
    <w:p w:rsidR="00FC3D98" w:rsidRDefault="00FC3D98" w:rsidP="00FC3D98">
      <w:pPr>
        <w:spacing w:after="0" w:line="240" w:lineRule="auto"/>
        <w:jc w:val="both"/>
        <w:rPr>
          <w:rFonts w:eastAsia="Times New Roman"/>
          <w:i/>
          <w:sz w:val="18"/>
          <w:szCs w:val="18"/>
          <w:lang w:eastAsia="pl-PL"/>
        </w:rPr>
      </w:pPr>
    </w:p>
    <w:p w:rsidR="00FC3D98" w:rsidRDefault="00FC3D98" w:rsidP="00FC3D98">
      <w:pPr>
        <w:spacing w:after="0" w:line="240" w:lineRule="auto"/>
        <w:jc w:val="both"/>
        <w:rPr>
          <w:rFonts w:eastAsia="Times New Roman"/>
          <w:i/>
          <w:sz w:val="18"/>
          <w:szCs w:val="18"/>
          <w:lang w:eastAsia="pl-PL"/>
        </w:rPr>
      </w:pPr>
    </w:p>
    <w:p w:rsidR="00FC3D98" w:rsidRDefault="00FC3D98" w:rsidP="00FC3D98">
      <w:pPr>
        <w:spacing w:after="0" w:line="240" w:lineRule="auto"/>
        <w:jc w:val="both"/>
        <w:rPr>
          <w:rFonts w:eastAsia="Times New Roman"/>
          <w:i/>
          <w:sz w:val="18"/>
          <w:szCs w:val="18"/>
          <w:lang w:eastAsia="pl-PL"/>
        </w:rPr>
      </w:pPr>
    </w:p>
    <w:p w:rsidR="00FC3D98" w:rsidRDefault="00FC3D98" w:rsidP="00FC3D98">
      <w:pPr>
        <w:spacing w:after="0" w:line="240" w:lineRule="auto"/>
        <w:jc w:val="both"/>
        <w:rPr>
          <w:rFonts w:eastAsia="Times New Roman"/>
          <w:i/>
          <w:sz w:val="18"/>
          <w:szCs w:val="18"/>
          <w:lang w:eastAsia="pl-PL"/>
        </w:rPr>
      </w:pPr>
    </w:p>
    <w:p w:rsidR="00FC3D98" w:rsidRDefault="00FC3D98" w:rsidP="00FC3D98">
      <w:pPr>
        <w:spacing w:after="0" w:line="240" w:lineRule="auto"/>
        <w:jc w:val="both"/>
        <w:rPr>
          <w:rFonts w:eastAsia="Times New Roman"/>
          <w:i/>
          <w:sz w:val="18"/>
          <w:szCs w:val="18"/>
          <w:lang w:eastAsia="pl-PL"/>
        </w:rPr>
      </w:pPr>
    </w:p>
    <w:p w:rsidR="00FC3D98" w:rsidRDefault="00FC3D98" w:rsidP="00FC3D98">
      <w:pPr>
        <w:spacing w:after="0" w:line="240" w:lineRule="auto"/>
        <w:jc w:val="both"/>
        <w:rPr>
          <w:rFonts w:eastAsia="Times New Roman"/>
          <w:i/>
          <w:sz w:val="18"/>
          <w:szCs w:val="18"/>
          <w:lang w:eastAsia="pl-PL"/>
        </w:rPr>
      </w:pPr>
    </w:p>
    <w:p w:rsidR="00FC3D98" w:rsidRDefault="00FC3D98" w:rsidP="00FC3D98">
      <w:pPr>
        <w:spacing w:after="0" w:line="240" w:lineRule="auto"/>
        <w:jc w:val="both"/>
        <w:rPr>
          <w:rFonts w:eastAsia="Times New Roman"/>
          <w:i/>
          <w:sz w:val="18"/>
          <w:szCs w:val="18"/>
          <w:lang w:eastAsia="pl-PL"/>
        </w:rPr>
      </w:pPr>
    </w:p>
    <w:p w:rsidR="00FC3D98" w:rsidRDefault="00FC3D98" w:rsidP="00FC3D98">
      <w:pPr>
        <w:spacing w:after="0" w:line="240" w:lineRule="auto"/>
        <w:jc w:val="both"/>
        <w:rPr>
          <w:rFonts w:eastAsia="Times New Roman"/>
          <w:i/>
          <w:sz w:val="18"/>
          <w:szCs w:val="18"/>
          <w:lang w:eastAsia="pl-PL"/>
        </w:rPr>
      </w:pPr>
    </w:p>
    <w:p w:rsidR="00FC3D98" w:rsidRDefault="00FC3D98" w:rsidP="00FC3D98">
      <w:pPr>
        <w:spacing w:after="0" w:line="240" w:lineRule="auto"/>
        <w:jc w:val="both"/>
        <w:rPr>
          <w:rFonts w:eastAsia="Times New Roman"/>
          <w:i/>
          <w:sz w:val="18"/>
          <w:szCs w:val="18"/>
          <w:lang w:eastAsia="pl-PL"/>
        </w:rPr>
      </w:pPr>
    </w:p>
    <w:p w:rsidR="00FC3D98" w:rsidRDefault="00FC3D98" w:rsidP="00FC3D98">
      <w:pPr>
        <w:spacing w:after="0" w:line="240" w:lineRule="auto"/>
        <w:jc w:val="both"/>
        <w:rPr>
          <w:rFonts w:eastAsia="Times New Roman"/>
          <w:i/>
          <w:sz w:val="18"/>
          <w:szCs w:val="18"/>
          <w:lang w:eastAsia="pl-PL"/>
        </w:rPr>
      </w:pPr>
    </w:p>
    <w:p w:rsidR="00FC3D98" w:rsidRDefault="00FC3D98" w:rsidP="00FC3D98">
      <w:pPr>
        <w:spacing w:after="0" w:line="240" w:lineRule="auto"/>
        <w:jc w:val="both"/>
        <w:rPr>
          <w:rFonts w:eastAsia="Times New Roman"/>
          <w:i/>
          <w:sz w:val="18"/>
          <w:szCs w:val="18"/>
          <w:lang w:eastAsia="pl-PL"/>
        </w:rPr>
      </w:pPr>
    </w:p>
    <w:p w:rsidR="00FC3D98" w:rsidRDefault="00FC3D98" w:rsidP="00FC3D98">
      <w:pPr>
        <w:spacing w:after="0" w:line="240" w:lineRule="auto"/>
        <w:jc w:val="both"/>
        <w:rPr>
          <w:rFonts w:eastAsia="Times New Roman"/>
          <w:i/>
          <w:sz w:val="18"/>
          <w:szCs w:val="18"/>
          <w:lang w:eastAsia="pl-PL"/>
        </w:rPr>
      </w:pPr>
    </w:p>
    <w:p w:rsidR="00FC3D98" w:rsidRDefault="00FC3D98" w:rsidP="00FC3D98">
      <w:pPr>
        <w:spacing w:after="0" w:line="240" w:lineRule="auto"/>
        <w:jc w:val="both"/>
        <w:rPr>
          <w:rFonts w:eastAsia="Times New Roman"/>
          <w:i/>
          <w:sz w:val="18"/>
          <w:szCs w:val="18"/>
          <w:lang w:eastAsia="pl-PL"/>
        </w:rPr>
      </w:pPr>
    </w:p>
    <w:p w:rsidR="00FC3D98" w:rsidRDefault="00FC3D98" w:rsidP="00FC3D98">
      <w:pPr>
        <w:spacing w:after="0" w:line="240" w:lineRule="auto"/>
        <w:jc w:val="both"/>
        <w:rPr>
          <w:rFonts w:eastAsia="Times New Roman"/>
          <w:i/>
          <w:sz w:val="18"/>
          <w:szCs w:val="18"/>
          <w:lang w:eastAsia="pl-PL"/>
        </w:rPr>
      </w:pPr>
    </w:p>
    <w:p w:rsidR="00FC3D98" w:rsidRDefault="00FC3D98" w:rsidP="00FC3D98">
      <w:pPr>
        <w:spacing w:after="0" w:line="240" w:lineRule="auto"/>
        <w:jc w:val="both"/>
        <w:rPr>
          <w:rFonts w:eastAsia="Times New Roman"/>
          <w:i/>
          <w:sz w:val="18"/>
          <w:szCs w:val="18"/>
          <w:lang w:eastAsia="pl-PL"/>
        </w:rPr>
      </w:pPr>
    </w:p>
    <w:p w:rsidR="006F254F" w:rsidRPr="00FC3D98" w:rsidRDefault="00FC3D98" w:rsidP="00FC3D98">
      <w:pPr>
        <w:spacing w:after="0" w:line="240" w:lineRule="auto"/>
        <w:jc w:val="both"/>
        <w:rPr>
          <w:rFonts w:eastAsia="Times New Roman"/>
          <w:bCs/>
          <w:lang w:eastAsia="pl-PL"/>
        </w:rPr>
      </w:pPr>
      <w:r w:rsidRPr="00DD32AB">
        <w:rPr>
          <w:rFonts w:eastAsia="Times New Roman"/>
          <w:i/>
          <w:sz w:val="18"/>
          <w:szCs w:val="18"/>
          <w:lang w:eastAsia="pl-PL"/>
        </w:rPr>
        <w:t>Zgodnie z art. 297 § l kk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 poręczenia lub z gwarancji lub podobnego świadczenia pieniężnego na określony cel gospodarczy, instrumentu płatniczego lub zamówienia publicznego, przedkłada podrobiony, przerobiony, poświadczający nieprawdę albo nierzetelny dokument albo nierzetelne, pisemne oświadczenie dotyczące okoliczności o istotnym znaczeniu dla uzyskania wymienionego wsparcia finansowego, instrumentu płatniczego lub zamówienia, podlega karze pozbawienia wolności od 3 miesięcy do lat 5.</w:t>
      </w:r>
    </w:p>
    <w:sectPr w:rsidR="006F254F" w:rsidRPr="00FC3D9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1E0F" w:rsidRDefault="001E1E0F" w:rsidP="00FC3D98">
      <w:pPr>
        <w:spacing w:after="0" w:line="240" w:lineRule="auto"/>
      </w:pPr>
      <w:r>
        <w:separator/>
      </w:r>
    </w:p>
  </w:endnote>
  <w:endnote w:type="continuationSeparator" w:id="0">
    <w:p w:rsidR="001E1E0F" w:rsidRDefault="001E1E0F" w:rsidP="00FC3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1E0F" w:rsidRDefault="001E1E0F" w:rsidP="00FC3D98">
      <w:pPr>
        <w:spacing w:after="0" w:line="240" w:lineRule="auto"/>
      </w:pPr>
      <w:r>
        <w:separator/>
      </w:r>
    </w:p>
  </w:footnote>
  <w:footnote w:type="continuationSeparator" w:id="0">
    <w:p w:rsidR="001E1E0F" w:rsidRDefault="001E1E0F" w:rsidP="00FC3D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D98" w:rsidRDefault="00FC3D98">
    <w:pPr>
      <w:pStyle w:val="Nagwek"/>
    </w:pPr>
  </w:p>
  <w:p w:rsidR="00FC3D98" w:rsidRPr="00FC3D98" w:rsidRDefault="00D129BA">
    <w:pPr>
      <w:pStyle w:val="Nagwek"/>
      <w:rPr>
        <w:rFonts w:ascii="Lato" w:hAnsi="Lato"/>
        <w:b/>
        <w:sz w:val="20"/>
        <w:szCs w:val="20"/>
      </w:rPr>
    </w:pPr>
    <w:r>
      <w:rPr>
        <w:rFonts w:ascii="Lato" w:hAnsi="Lato"/>
        <w:b/>
        <w:sz w:val="20"/>
        <w:szCs w:val="20"/>
      </w:rPr>
      <w:t>OR-10.271.</w:t>
    </w:r>
    <w:r w:rsidR="00FB5545">
      <w:rPr>
        <w:rFonts w:ascii="Lato" w:hAnsi="Lato"/>
        <w:b/>
        <w:sz w:val="20"/>
        <w:szCs w:val="20"/>
      </w:rPr>
      <w:t>1</w:t>
    </w:r>
    <w:r>
      <w:rPr>
        <w:rFonts w:ascii="Lato" w:hAnsi="Lato"/>
        <w:b/>
        <w:sz w:val="20"/>
        <w:szCs w:val="20"/>
      </w:rPr>
      <w:t>0</w:t>
    </w:r>
    <w:r w:rsidR="00FC3D98" w:rsidRPr="00FC3D98">
      <w:rPr>
        <w:rFonts w:ascii="Lato" w:hAnsi="Lato"/>
        <w:b/>
        <w:sz w:val="20"/>
        <w:szCs w:val="20"/>
      </w:rPr>
      <w:t>.202</w:t>
    </w:r>
    <w:r w:rsidR="00FB5545">
      <w:rPr>
        <w:rFonts w:ascii="Lato" w:hAnsi="Lato"/>
        <w:b/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1FA"/>
    <w:rsid w:val="001E1E0F"/>
    <w:rsid w:val="00512BC9"/>
    <w:rsid w:val="006F254F"/>
    <w:rsid w:val="007357C5"/>
    <w:rsid w:val="00753971"/>
    <w:rsid w:val="007B61FA"/>
    <w:rsid w:val="008F23A1"/>
    <w:rsid w:val="00A65865"/>
    <w:rsid w:val="00A7729C"/>
    <w:rsid w:val="00D129BA"/>
    <w:rsid w:val="00E66E93"/>
    <w:rsid w:val="00EF6E55"/>
    <w:rsid w:val="00FB5545"/>
    <w:rsid w:val="00FC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97CA0"/>
  <w15:chartTrackingRefBased/>
  <w15:docId w15:val="{EACF690D-73E2-4552-8C8F-F98A8EC83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B61F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B61FA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7B61FA"/>
  </w:style>
  <w:style w:type="paragraph" w:styleId="Nagwek">
    <w:name w:val="header"/>
    <w:basedOn w:val="Normalny"/>
    <w:link w:val="NagwekZnak"/>
    <w:uiPriority w:val="99"/>
    <w:unhideWhenUsed/>
    <w:rsid w:val="00FC3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98"/>
  </w:style>
  <w:style w:type="paragraph" w:styleId="Stopka">
    <w:name w:val="footer"/>
    <w:basedOn w:val="Normalny"/>
    <w:link w:val="StopkaZnak"/>
    <w:uiPriority w:val="99"/>
    <w:unhideWhenUsed/>
    <w:rsid w:val="00FC3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262</Words>
  <Characters>1574</Characters>
  <Application>Microsoft Office Word</Application>
  <DocSecurity>0</DocSecurity>
  <Lines>13</Lines>
  <Paragraphs>3</Paragraphs>
  <ScaleCrop>false</ScaleCrop>
  <Company>HP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Gładysek Katarzyna</dc:creator>
  <cp:keywords/>
  <dc:description/>
  <cp:lastModifiedBy>Gołkowska Małgorzata</cp:lastModifiedBy>
  <cp:revision>9</cp:revision>
  <dcterms:created xsi:type="dcterms:W3CDTF">2022-10-14T11:38:00Z</dcterms:created>
  <dcterms:modified xsi:type="dcterms:W3CDTF">2026-01-28T10:32:00Z</dcterms:modified>
</cp:coreProperties>
</file>